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98" w:rsidRPr="00EE57B7" w:rsidRDefault="00343446" w:rsidP="00EE57B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EE57B7">
        <w:rPr>
          <w:rFonts w:cs="B Mitra" w:hint="cs"/>
          <w:b/>
          <w:bCs/>
          <w:sz w:val="24"/>
          <w:szCs w:val="24"/>
          <w:rtl/>
          <w:lang w:bidi="fa-IR"/>
        </w:rPr>
        <w:t>آمار و اطلاعات مدیران میراث فرهنگی ، گردشگری و صنایع دستی استان هرمزگان</w:t>
      </w:r>
    </w:p>
    <w:tbl>
      <w:tblPr>
        <w:tblStyle w:val="TableGrid"/>
        <w:bidiVisual/>
        <w:tblW w:w="14934" w:type="dxa"/>
        <w:tblLayout w:type="fixed"/>
        <w:tblLook w:val="04A0" w:firstRow="1" w:lastRow="0" w:firstColumn="1" w:lastColumn="0" w:noHBand="0" w:noVBand="1"/>
      </w:tblPr>
      <w:tblGrid>
        <w:gridCol w:w="780"/>
        <w:gridCol w:w="1925"/>
        <w:gridCol w:w="3735"/>
        <w:gridCol w:w="1681"/>
        <w:gridCol w:w="2134"/>
        <w:gridCol w:w="1418"/>
        <w:gridCol w:w="3261"/>
      </w:tblGrid>
      <w:tr w:rsidR="00037793" w:rsidRPr="00EE57B7" w:rsidTr="00A17105">
        <w:tc>
          <w:tcPr>
            <w:tcW w:w="780" w:type="dxa"/>
          </w:tcPr>
          <w:p w:rsidR="00037793" w:rsidRPr="00EE57B7" w:rsidRDefault="00037793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E57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25" w:type="dxa"/>
          </w:tcPr>
          <w:p w:rsidR="00037793" w:rsidRPr="00EE57B7" w:rsidRDefault="00037793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E57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735" w:type="dxa"/>
          </w:tcPr>
          <w:p w:rsidR="00037793" w:rsidRPr="00EE57B7" w:rsidRDefault="00037793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E57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681" w:type="dxa"/>
          </w:tcPr>
          <w:p w:rsidR="00037793" w:rsidRPr="00EE57B7" w:rsidRDefault="00037793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E57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 تلفن اداره</w:t>
            </w:r>
          </w:p>
        </w:tc>
        <w:tc>
          <w:tcPr>
            <w:tcW w:w="2134" w:type="dxa"/>
          </w:tcPr>
          <w:p w:rsidR="00037793" w:rsidRPr="00EE57B7" w:rsidRDefault="00037793" w:rsidP="0003779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418" w:type="dxa"/>
          </w:tcPr>
          <w:p w:rsidR="00037793" w:rsidRPr="00EE57B7" w:rsidRDefault="00037793" w:rsidP="0003779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سوابق اجرایی</w:t>
            </w:r>
            <w:r w:rsidR="00A171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(سال)</w:t>
            </w:r>
          </w:p>
        </w:tc>
        <w:tc>
          <w:tcPr>
            <w:tcW w:w="3261" w:type="dxa"/>
          </w:tcPr>
          <w:p w:rsidR="00037793" w:rsidRPr="00EE57B7" w:rsidRDefault="00037793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E57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 محل کار</w:t>
            </w:r>
          </w:p>
        </w:tc>
      </w:tr>
      <w:tr w:rsidR="00037793" w:rsidRPr="00731CE2" w:rsidTr="00A17105">
        <w:tc>
          <w:tcPr>
            <w:tcW w:w="780" w:type="dxa"/>
          </w:tcPr>
          <w:p w:rsidR="00037793" w:rsidRPr="00731CE2" w:rsidRDefault="00037793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25" w:type="dxa"/>
            <w:vAlign w:val="center"/>
          </w:tcPr>
          <w:p w:rsidR="00037793" w:rsidRPr="00731CE2" w:rsidRDefault="00037793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محمد محسنی قلعه قاضی</w:t>
            </w:r>
          </w:p>
        </w:tc>
        <w:tc>
          <w:tcPr>
            <w:tcW w:w="3735" w:type="dxa"/>
            <w:vAlign w:val="center"/>
          </w:tcPr>
          <w:p w:rsidR="00037793" w:rsidRPr="00731CE2" w:rsidRDefault="00037793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مدیر کل</w:t>
            </w:r>
          </w:p>
        </w:tc>
        <w:tc>
          <w:tcPr>
            <w:tcW w:w="1681" w:type="dxa"/>
            <w:vAlign w:val="center"/>
          </w:tcPr>
          <w:p w:rsidR="00037793" w:rsidRPr="00731CE2" w:rsidRDefault="00037793" w:rsidP="00731CE2">
            <w:pPr>
              <w:jc w:val="center"/>
              <w:rPr>
                <w:rFonts w:cs="B Mitra"/>
                <w:sz w:val="24"/>
                <w:szCs w:val="24"/>
              </w:rPr>
            </w:pPr>
            <w:r w:rsidRPr="00731CE2">
              <w:rPr>
                <w:rFonts w:cs="B Mitra"/>
                <w:sz w:val="24"/>
                <w:szCs w:val="24"/>
              </w:rPr>
              <w:t>076-3368720</w:t>
            </w:r>
            <w:r>
              <w:rPr>
                <w:rFonts w:cs="B Mitra"/>
                <w:sz w:val="24"/>
                <w:szCs w:val="24"/>
              </w:rPr>
              <w:t>0-</w:t>
            </w:r>
            <w:r w:rsidRPr="00731CE2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:rsidR="00037793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دکترای حرفه ای مدیریت کسب و کار</w:t>
            </w:r>
          </w:p>
        </w:tc>
        <w:tc>
          <w:tcPr>
            <w:tcW w:w="1418" w:type="dxa"/>
            <w:vAlign w:val="center"/>
          </w:tcPr>
          <w:p w:rsidR="00037793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261" w:type="dxa"/>
            <w:vAlign w:val="center"/>
          </w:tcPr>
          <w:p w:rsidR="00037793" w:rsidRPr="00731CE2" w:rsidRDefault="00037793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عباس رئیسی سرخونی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معاون گردشگری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A17105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لیسانس جهانگردی 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3F146D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سپهر زارعی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معاون میراث فرهنگی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فوق لیسانس باستان شناسی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راضیه مدرس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معاون توسعه مدیریت و منابع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فوق لیسانس مدیریت بازگانی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ساناز رمضان رمجی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معاون صنایع دستی و هنرهای سنتی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076-33628386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لیسانس مرمت و احیا بناها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925" w:type="dxa"/>
            <w:vAlign w:val="center"/>
          </w:tcPr>
          <w:p w:rsidR="00A17105" w:rsidRPr="00731CE2" w:rsidRDefault="005D7A28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یاور غلباش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اداره حقوقی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5D7A28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لیسانس حقوق 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شایسته فرح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گروه حفظ و احیاء بناها و محوطه های تاریخی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لیسانس مهندسی معماری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طیبه حسین آخوندی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گروه امور موزه ها و اموال منقول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لیسانس معماری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مهرانگیز جلالی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اداره نظارت و ارزیابی خدمات گردشگری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لیسانس حقوق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فرزانه زاهدی درخانه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گروه بازاریابی، آموزش و توسعه گردشگری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لیسانس جغرافیا و برنامه ریزی توریسم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مریم فدائی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اداره برنامه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ریزی، سرمایه گذاری و زیرساخت 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لیسانس مهندسی تکنولوژی معماری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بتول حاج علیزاده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اداره آموزش، حمایت از تولید و بازاریابی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CA308E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076-33628386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لیسانس صنایع دستی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A17105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میدان صادقیه</w:t>
            </w:r>
            <w:r w:rsidRPr="00731CE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معاونت صنایع دستی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ونوس جعفری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اداره امور منابع انسانی، مالی و پشتیبانی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لیسانس حسابداری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rPr>
          <w:trHeight w:val="853"/>
        </w:trPr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فائقه اتابک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رئیس اداره میراث فرهنگی 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شهرستان بندرعباس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31CE2">
              <w:rPr>
                <w:rFonts w:cs="B Mitra"/>
                <w:sz w:val="24"/>
                <w:szCs w:val="24"/>
                <w:lang w:bidi="fa-IR"/>
              </w:rPr>
              <w:t>076-33687197-8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لیسانس جغرافیا و برنامه ریزی توریسم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بندرعباس - اداره کل میراث فرهنگی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صدیقه غلامی بهرغی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رئیس اداره میراث فرهنگی 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شهرستان قشم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لیسانس مدیریت اجرایی گرایش بازاریابی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زینب فروتن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سرپرست اداره میراث فرهنگی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شهرستان بندرلنگه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مامور به خدمت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بعد از فلکه آموزش و پرورش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جنب مرکز بهداشت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گرکوهی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سرپرست اداره میراث فرهنگی 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شهرستان بستک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نیما اقتداری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رئیس اداره میراث فرهنگی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شهرستان میناب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لیسانس مدیریت بازرگانی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میناب روبروی مرکز بهداشت وجن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 اداره اوقاف 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موسی شریفی شمیلی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مسئول نمایندگی میراث فرهنگی 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شهرستان حاجی آباد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مامور به خدمت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راضیه صالحی بالاشهری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سرپرست نمایندگی میراث فرهنگی 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شهرستان رودان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لیسانس آموزش ابتدایی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موسی بارگاهی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سرپرست نمایندگی میراث فرهنگی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شهرستان ابوموسی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مامور به خدمت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ابوموسی- روبرو پارک دولت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فرهنگسرای آفتاب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سهراب بناوند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مسئول نمایندگی میراث فرهنگی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شهرستان سیریک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لیسانس مدیریت امور فرهنگی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17105" w:rsidRPr="00731CE2" w:rsidTr="00A17105">
        <w:tc>
          <w:tcPr>
            <w:tcW w:w="780" w:type="dxa"/>
          </w:tcPr>
          <w:p w:rsidR="00A17105" w:rsidRPr="00731CE2" w:rsidRDefault="00A17105" w:rsidP="00EE57B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925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مه گنج رئیسی</w:t>
            </w:r>
          </w:p>
        </w:tc>
        <w:tc>
          <w:tcPr>
            <w:tcW w:w="3735" w:type="dxa"/>
            <w:vAlign w:val="center"/>
          </w:tcPr>
          <w:p w:rsidR="00A17105" w:rsidRPr="00731CE2" w:rsidRDefault="00A17105" w:rsidP="00642349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سرپرست نمایندگی میراث فرهنگی</w:t>
            </w: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شهرستان بشاگرد</w:t>
            </w:r>
          </w:p>
        </w:tc>
        <w:tc>
          <w:tcPr>
            <w:tcW w:w="1681" w:type="dxa"/>
            <w:vAlign w:val="center"/>
          </w:tcPr>
          <w:p w:rsidR="00A17105" w:rsidRPr="00731CE2" w:rsidRDefault="00A17105" w:rsidP="00731CE2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Align w:val="center"/>
          </w:tcPr>
          <w:p w:rsidR="00A17105" w:rsidRPr="00731CE2" w:rsidRDefault="00776529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فوق دیپلم حسابداری</w:t>
            </w:r>
          </w:p>
        </w:tc>
        <w:tc>
          <w:tcPr>
            <w:tcW w:w="1418" w:type="dxa"/>
            <w:vAlign w:val="center"/>
          </w:tcPr>
          <w:p w:rsidR="00A17105" w:rsidRPr="00731CE2" w:rsidRDefault="00A17105" w:rsidP="000377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261" w:type="dxa"/>
            <w:vAlign w:val="center"/>
          </w:tcPr>
          <w:p w:rsidR="00A17105" w:rsidRPr="00731CE2" w:rsidRDefault="00A17105" w:rsidP="00731CE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31CE2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:rsidR="00343446" w:rsidRPr="00731CE2" w:rsidRDefault="00343446" w:rsidP="00EE57B7">
      <w:pPr>
        <w:bidi/>
        <w:spacing w:line="360" w:lineRule="auto"/>
        <w:jc w:val="center"/>
        <w:rPr>
          <w:rFonts w:cs="B Mitra"/>
          <w:sz w:val="24"/>
          <w:szCs w:val="24"/>
          <w:rtl/>
          <w:lang w:bidi="fa-IR"/>
        </w:rPr>
      </w:pPr>
    </w:p>
    <w:sectPr w:rsidR="00343446" w:rsidRPr="00731CE2" w:rsidSect="0034344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46"/>
    <w:rsid w:val="000355AC"/>
    <w:rsid w:val="00037793"/>
    <w:rsid w:val="00077665"/>
    <w:rsid w:val="003330E7"/>
    <w:rsid w:val="00343446"/>
    <w:rsid w:val="005D7A28"/>
    <w:rsid w:val="005E3989"/>
    <w:rsid w:val="00642349"/>
    <w:rsid w:val="0065020D"/>
    <w:rsid w:val="006A7FAF"/>
    <w:rsid w:val="006F79A1"/>
    <w:rsid w:val="00731CE2"/>
    <w:rsid w:val="00776529"/>
    <w:rsid w:val="007F1FC8"/>
    <w:rsid w:val="00882441"/>
    <w:rsid w:val="00A17105"/>
    <w:rsid w:val="00B00D98"/>
    <w:rsid w:val="00C72F01"/>
    <w:rsid w:val="00E1587C"/>
    <w:rsid w:val="00EE57B7"/>
    <w:rsid w:val="00F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7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7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7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E57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57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57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57B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E57B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57B7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7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7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7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E57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57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57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57B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E57B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57B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15FA-5FB2-49B4-A196-A3E10D43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ameri</cp:lastModifiedBy>
  <cp:revision>16</cp:revision>
  <dcterms:created xsi:type="dcterms:W3CDTF">2024-03-30T07:09:00Z</dcterms:created>
  <dcterms:modified xsi:type="dcterms:W3CDTF">2024-06-09T09:39:00Z</dcterms:modified>
</cp:coreProperties>
</file>